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D8" w:rsidRDefault="00E058D8" w:rsidP="00137340">
      <w:pPr>
        <w:jc w:val="both"/>
      </w:pPr>
      <w:r w:rsidRPr="00137340">
        <w:rPr>
          <w:b/>
        </w:rPr>
        <w:t>Objet :</w:t>
      </w:r>
      <w:r>
        <w:t xml:space="preserve"> cette fiche est à remplir par toute personne (agent, étudiant, enseignant chercheur) q</w:t>
      </w:r>
      <w:r w:rsidR="00B50C62">
        <w:t>ui part en mobilité (stage, mission, échange)</w:t>
      </w:r>
      <w:r>
        <w:t xml:space="preserve"> en France comme à l’étranger.</w:t>
      </w:r>
    </w:p>
    <w:p w:rsidR="00E058D8" w:rsidRDefault="00E058D8" w:rsidP="00137340">
      <w:pPr>
        <w:jc w:val="both"/>
      </w:pPr>
      <w:r>
        <w:t xml:space="preserve">Elle doit être jointe au dossier administratif (mission, convention, contrat de mobilité, </w:t>
      </w:r>
      <w:proofErr w:type="gramStart"/>
      <w:r>
        <w:t>etc….</w:t>
      </w:r>
      <w:proofErr w:type="gramEnd"/>
      <w:r>
        <w:t>). Elle ne sera pas diffusée et sera conservée jusqu’à la fin de la mobilité, puis détruite. Elle n’alimentera pas une base de données.</w:t>
      </w:r>
    </w:p>
    <w:p w:rsidR="00E058D8" w:rsidRDefault="00E058D8" w:rsidP="00137340">
      <w:pPr>
        <w:jc w:val="both"/>
      </w:pPr>
      <w:r>
        <w:t xml:space="preserve">L’objectif de cette fiche est de réunir les informations essentielles </w:t>
      </w:r>
      <w:r w:rsidR="00923B1F">
        <w:t xml:space="preserve">qui permettent à la direction de l’établissement de gérer </w:t>
      </w:r>
      <w:r w:rsidR="00923B1F" w:rsidRPr="00137340">
        <w:rPr>
          <w:b/>
        </w:rPr>
        <w:t>une situation exceptionnelle</w:t>
      </w:r>
      <w:r w:rsidR="00923B1F">
        <w:t> : maladie, sinistre, accident, catastrophe natur</w:t>
      </w:r>
      <w:r w:rsidR="00137340">
        <w:t>elle ou technologique, épidémie qui surviendrait lors du séjour.</w:t>
      </w:r>
    </w:p>
    <w:p w:rsidR="00923B1F" w:rsidRPr="00923B1F" w:rsidRDefault="00923B1F" w:rsidP="00B50C62">
      <w:pPr>
        <w:spacing w:before="240"/>
        <w:rPr>
          <w:sz w:val="28"/>
          <w:szCs w:val="28"/>
        </w:rPr>
      </w:pPr>
      <w:r w:rsidRPr="00923B1F">
        <w:rPr>
          <w:sz w:val="28"/>
          <w:szCs w:val="28"/>
        </w:rPr>
        <w:t xml:space="preserve">Nom : </w:t>
      </w:r>
      <w:r>
        <w:rPr>
          <w:sz w:val="28"/>
          <w:szCs w:val="28"/>
        </w:rPr>
        <w:t>_______________________________</w:t>
      </w:r>
      <w:r w:rsidRPr="00923B1F">
        <w:rPr>
          <w:sz w:val="28"/>
          <w:szCs w:val="28"/>
        </w:rPr>
        <w:t>Prénom</w:t>
      </w:r>
      <w:proofErr w:type="gramStart"/>
      <w:r w:rsidRPr="00923B1F">
        <w:rPr>
          <w:sz w:val="28"/>
          <w:szCs w:val="28"/>
        </w:rPr>
        <w:t> 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</w:t>
      </w:r>
    </w:p>
    <w:p w:rsidR="00923B1F" w:rsidRPr="00923B1F" w:rsidRDefault="00923B1F" w:rsidP="00B50C62">
      <w:pPr>
        <w:spacing w:before="240"/>
        <w:rPr>
          <w:sz w:val="28"/>
          <w:szCs w:val="28"/>
        </w:rPr>
      </w:pPr>
      <w:r w:rsidRPr="00923B1F">
        <w:rPr>
          <w:sz w:val="28"/>
          <w:szCs w:val="28"/>
        </w:rPr>
        <w:t>UFR/</w:t>
      </w:r>
      <w:r w:rsidR="00583196">
        <w:rPr>
          <w:sz w:val="28"/>
          <w:szCs w:val="28"/>
        </w:rPr>
        <w:t xml:space="preserve">Formation/niveau </w:t>
      </w:r>
      <w:r w:rsidRPr="00923B1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  <w:r w:rsidR="00583196">
        <w:rPr>
          <w:sz w:val="28"/>
          <w:szCs w:val="28"/>
        </w:rPr>
        <w:t>_</w:t>
      </w:r>
    </w:p>
    <w:p w:rsidR="00923B1F" w:rsidRDefault="00923B1F" w:rsidP="00B50C62">
      <w:pPr>
        <w:spacing w:before="240"/>
        <w:rPr>
          <w:sz w:val="28"/>
          <w:szCs w:val="28"/>
        </w:rPr>
      </w:pPr>
      <w:r w:rsidRPr="00923B1F">
        <w:rPr>
          <w:sz w:val="28"/>
          <w:szCs w:val="28"/>
        </w:rPr>
        <w:t>Pays de destination :</w:t>
      </w:r>
      <w:r>
        <w:rPr>
          <w:sz w:val="28"/>
          <w:szCs w:val="28"/>
        </w:rPr>
        <w:t xml:space="preserve"> _______________________________________________</w:t>
      </w:r>
    </w:p>
    <w:p w:rsidR="00B50C62" w:rsidRPr="00923B1F" w:rsidRDefault="00B50C62" w:rsidP="00B50C6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Province : _______________________</w:t>
      </w:r>
      <w:proofErr w:type="gramStart"/>
      <w:r>
        <w:rPr>
          <w:sz w:val="28"/>
          <w:szCs w:val="28"/>
        </w:rPr>
        <w:t>_  Ville</w:t>
      </w:r>
      <w:proofErr w:type="gramEnd"/>
      <w:r>
        <w:rPr>
          <w:sz w:val="28"/>
          <w:szCs w:val="28"/>
        </w:rPr>
        <w:t xml:space="preserve"> ___________________________</w:t>
      </w:r>
    </w:p>
    <w:p w:rsidR="00923B1F" w:rsidRPr="00923B1F" w:rsidRDefault="00923B1F" w:rsidP="00B50C62">
      <w:pPr>
        <w:spacing w:before="240"/>
        <w:rPr>
          <w:sz w:val="28"/>
          <w:szCs w:val="28"/>
        </w:rPr>
      </w:pPr>
      <w:r w:rsidRPr="00923B1F">
        <w:rPr>
          <w:sz w:val="28"/>
          <w:szCs w:val="28"/>
        </w:rPr>
        <w:t xml:space="preserve">Date de départ : </w:t>
      </w:r>
      <w:r w:rsidRPr="00923B1F">
        <w:rPr>
          <w:sz w:val="28"/>
          <w:szCs w:val="28"/>
        </w:rPr>
        <w:tab/>
      </w:r>
      <w:r w:rsidR="00B50C62">
        <w:rPr>
          <w:sz w:val="28"/>
          <w:szCs w:val="28"/>
        </w:rPr>
        <w:t>______________</w:t>
      </w:r>
      <w:r w:rsidRPr="00923B1F">
        <w:rPr>
          <w:sz w:val="28"/>
          <w:szCs w:val="28"/>
        </w:rPr>
        <w:tab/>
        <w:t>Date de retour :</w:t>
      </w:r>
      <w:r w:rsidR="00B50C62">
        <w:rPr>
          <w:sz w:val="28"/>
          <w:szCs w:val="28"/>
        </w:rPr>
        <w:t xml:space="preserve"> _____________________</w:t>
      </w:r>
    </w:p>
    <w:p w:rsidR="00923B1F" w:rsidRDefault="00923B1F" w:rsidP="00B50C62">
      <w:pPr>
        <w:spacing w:before="240"/>
        <w:rPr>
          <w:sz w:val="28"/>
          <w:szCs w:val="28"/>
        </w:rPr>
      </w:pPr>
      <w:r w:rsidRPr="00923B1F">
        <w:rPr>
          <w:sz w:val="28"/>
          <w:szCs w:val="28"/>
        </w:rPr>
        <w:t>Adresse complète de résidence sur le lieu de séjour :</w:t>
      </w:r>
      <w:r w:rsidR="00B50C62">
        <w:rPr>
          <w:sz w:val="28"/>
          <w:szCs w:val="28"/>
        </w:rPr>
        <w:t xml:space="preserve"> _________________________________________________________________</w:t>
      </w:r>
    </w:p>
    <w:p w:rsidR="00137340" w:rsidRPr="00923B1F" w:rsidRDefault="00137340" w:rsidP="00B50C6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Téléphone</w:t>
      </w:r>
      <w:proofErr w:type="gramStart"/>
      <w:r>
        <w:rPr>
          <w:sz w:val="28"/>
          <w:szCs w:val="28"/>
        </w:rPr>
        <w:t> :_</w:t>
      </w:r>
      <w:proofErr w:type="gramEnd"/>
      <w:r>
        <w:rPr>
          <w:sz w:val="28"/>
          <w:szCs w:val="28"/>
        </w:rPr>
        <w:t>_______________________mail : __________________________</w:t>
      </w:r>
    </w:p>
    <w:p w:rsidR="00923B1F" w:rsidRPr="00923B1F" w:rsidRDefault="00923B1F">
      <w:pPr>
        <w:rPr>
          <w:sz w:val="28"/>
          <w:szCs w:val="28"/>
        </w:rPr>
      </w:pPr>
      <w:r w:rsidRPr="00923B1F">
        <w:rPr>
          <w:sz w:val="28"/>
          <w:szCs w:val="28"/>
        </w:rPr>
        <w:t>Nom d’un correspondant sur place :</w:t>
      </w:r>
      <w:r w:rsidR="00B50C62">
        <w:rPr>
          <w:sz w:val="28"/>
          <w:szCs w:val="28"/>
        </w:rPr>
        <w:t xml:space="preserve"> ___________________________________</w:t>
      </w:r>
    </w:p>
    <w:p w:rsidR="00923B1F" w:rsidRDefault="00583196">
      <w:pPr>
        <w:rPr>
          <w:sz w:val="28"/>
          <w:szCs w:val="28"/>
        </w:rPr>
      </w:pPr>
      <w:r>
        <w:rPr>
          <w:sz w:val="28"/>
          <w:szCs w:val="28"/>
        </w:rPr>
        <w:t>Coordonnées (adresse/</w:t>
      </w:r>
      <w:r w:rsidR="00B50C62">
        <w:rPr>
          <w:sz w:val="28"/>
          <w:szCs w:val="28"/>
        </w:rPr>
        <w:t>téléphone</w:t>
      </w:r>
      <w:r>
        <w:rPr>
          <w:sz w:val="28"/>
          <w:szCs w:val="28"/>
        </w:rPr>
        <w:t>/mail</w:t>
      </w:r>
      <w:r w:rsidR="00B50C62">
        <w:rPr>
          <w:sz w:val="28"/>
          <w:szCs w:val="28"/>
        </w:rPr>
        <w:t>)</w:t>
      </w:r>
      <w:r w:rsidR="00923B1F" w:rsidRPr="00923B1F">
        <w:rPr>
          <w:sz w:val="28"/>
          <w:szCs w:val="28"/>
        </w:rPr>
        <w:t xml:space="preserve"> d’un correspondant sur place :</w:t>
      </w:r>
      <w:r w:rsidR="00B50C62">
        <w:rPr>
          <w:sz w:val="28"/>
          <w:szCs w:val="28"/>
        </w:rPr>
        <w:t xml:space="preserve"> _________________________________________________________________</w:t>
      </w:r>
    </w:p>
    <w:p w:rsidR="00583196" w:rsidRDefault="00583196">
      <w:pPr>
        <w:rPr>
          <w:sz w:val="28"/>
          <w:szCs w:val="28"/>
        </w:rPr>
      </w:pPr>
      <w:bookmarkStart w:id="0" w:name="_GoBack"/>
      <w:bookmarkEnd w:id="0"/>
    </w:p>
    <w:p w:rsidR="00583196" w:rsidRDefault="0058319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583196" w:rsidRDefault="0058319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23B1F" w:rsidRPr="00923B1F" w:rsidRDefault="00923B1F" w:rsidP="00583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  <w:r w:rsidRPr="00923B1F">
        <w:rPr>
          <w:sz w:val="28"/>
          <w:szCs w:val="28"/>
        </w:rPr>
        <w:t>En cas d’urgence, quelle(s) est (sont) la (les) personne(s) de votre entourage à contacter ?</w:t>
      </w:r>
    </w:p>
    <w:p w:rsidR="00923B1F" w:rsidRPr="00923B1F" w:rsidRDefault="00923B1F">
      <w:pPr>
        <w:rPr>
          <w:sz w:val="28"/>
          <w:szCs w:val="28"/>
        </w:rPr>
      </w:pPr>
      <w:r w:rsidRPr="00923B1F">
        <w:rPr>
          <w:sz w:val="28"/>
          <w:szCs w:val="28"/>
        </w:rPr>
        <w:t xml:space="preserve">Personne de confiance à contacter : </w:t>
      </w:r>
    </w:p>
    <w:p w:rsidR="00923B1F" w:rsidRPr="00923B1F" w:rsidRDefault="00923B1F">
      <w:pPr>
        <w:rPr>
          <w:sz w:val="28"/>
          <w:szCs w:val="28"/>
        </w:rPr>
      </w:pPr>
      <w:r w:rsidRPr="00923B1F">
        <w:rPr>
          <w:sz w:val="28"/>
          <w:szCs w:val="28"/>
        </w:rPr>
        <w:t>1 __</w:t>
      </w:r>
      <w:r w:rsidR="00B50C62">
        <w:rPr>
          <w:sz w:val="28"/>
          <w:szCs w:val="28"/>
        </w:rPr>
        <w:t>________________________ T</w:t>
      </w:r>
      <w:r w:rsidRPr="00923B1F">
        <w:rPr>
          <w:sz w:val="28"/>
          <w:szCs w:val="28"/>
        </w:rPr>
        <w:t xml:space="preserve">éléphone </w:t>
      </w:r>
      <w:r w:rsidR="00B50C62">
        <w:rPr>
          <w:sz w:val="28"/>
          <w:szCs w:val="28"/>
        </w:rPr>
        <w:t>___________________________</w:t>
      </w:r>
    </w:p>
    <w:p w:rsidR="00923B1F" w:rsidRPr="00923B1F" w:rsidRDefault="00923B1F">
      <w:pPr>
        <w:rPr>
          <w:sz w:val="28"/>
          <w:szCs w:val="28"/>
        </w:rPr>
      </w:pPr>
    </w:p>
    <w:p w:rsidR="00923B1F" w:rsidRPr="00923B1F" w:rsidRDefault="00B50C6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23B1F" w:rsidRPr="00923B1F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  <w:r w:rsidR="00923B1F" w:rsidRPr="00923B1F">
        <w:rPr>
          <w:sz w:val="28"/>
          <w:szCs w:val="28"/>
        </w:rPr>
        <w:t>Téléphone__</w:t>
      </w:r>
      <w:r>
        <w:rPr>
          <w:sz w:val="28"/>
          <w:szCs w:val="28"/>
        </w:rPr>
        <w:t>__________________________</w:t>
      </w:r>
    </w:p>
    <w:p w:rsidR="00923B1F" w:rsidRPr="00923B1F" w:rsidRDefault="00923B1F">
      <w:pPr>
        <w:rPr>
          <w:sz w:val="28"/>
          <w:szCs w:val="28"/>
        </w:rPr>
      </w:pPr>
    </w:p>
    <w:p w:rsidR="00923B1F" w:rsidRPr="00923B1F" w:rsidRDefault="00923B1F">
      <w:pPr>
        <w:rPr>
          <w:sz w:val="28"/>
          <w:szCs w:val="28"/>
        </w:rPr>
      </w:pPr>
      <w:r w:rsidRPr="00923B1F">
        <w:rPr>
          <w:sz w:val="28"/>
          <w:szCs w:val="28"/>
        </w:rPr>
        <w:t>Lien avec personne 1 :</w:t>
      </w:r>
      <w:r w:rsidR="00B50C62">
        <w:rPr>
          <w:sz w:val="28"/>
          <w:szCs w:val="28"/>
        </w:rPr>
        <w:t xml:space="preserve"> _______________</w:t>
      </w:r>
      <w:r w:rsidRPr="00923B1F">
        <w:rPr>
          <w:sz w:val="28"/>
          <w:szCs w:val="28"/>
        </w:rPr>
        <w:tab/>
        <w:t>Lien avec personne 2 :</w:t>
      </w:r>
      <w:r w:rsidR="00B50C62">
        <w:rPr>
          <w:sz w:val="28"/>
          <w:szCs w:val="28"/>
        </w:rPr>
        <w:t xml:space="preserve"> __________</w:t>
      </w:r>
    </w:p>
    <w:sectPr w:rsidR="00923B1F" w:rsidRPr="00923B1F" w:rsidSect="00B50C62">
      <w:headerReference w:type="default" r:id="rId6"/>
      <w:pgSz w:w="11906" w:h="16838"/>
      <w:pgMar w:top="141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A7" w:rsidRDefault="001A2FA7" w:rsidP="00E058D8">
      <w:pPr>
        <w:spacing w:after="0" w:line="240" w:lineRule="auto"/>
      </w:pPr>
      <w:r>
        <w:separator/>
      </w:r>
    </w:p>
  </w:endnote>
  <w:endnote w:type="continuationSeparator" w:id="0">
    <w:p w:rsidR="001A2FA7" w:rsidRDefault="001A2FA7" w:rsidP="00E0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A7" w:rsidRDefault="001A2FA7" w:rsidP="00E058D8">
      <w:pPr>
        <w:spacing w:after="0" w:line="240" w:lineRule="auto"/>
      </w:pPr>
      <w:r>
        <w:separator/>
      </w:r>
    </w:p>
  </w:footnote>
  <w:footnote w:type="continuationSeparator" w:id="0">
    <w:p w:rsidR="001A2FA7" w:rsidRDefault="001A2FA7" w:rsidP="00E0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340" w:type="dxa"/>
      <w:tblInd w:w="-1139" w:type="dxa"/>
      <w:tblBorders>
        <w:top w:val="single" w:sz="4" w:space="0" w:color="EA5346"/>
        <w:left w:val="single" w:sz="4" w:space="0" w:color="EA5346"/>
        <w:bottom w:val="single" w:sz="4" w:space="0" w:color="EA5346"/>
        <w:right w:val="single" w:sz="4" w:space="0" w:color="EA5346"/>
        <w:insideH w:val="single" w:sz="4" w:space="0" w:color="EA5346"/>
        <w:insideV w:val="single" w:sz="4" w:space="0" w:color="EA5346"/>
      </w:tblBorders>
      <w:tblLook w:val="04A0" w:firstRow="1" w:lastRow="0" w:firstColumn="1" w:lastColumn="0" w:noHBand="0" w:noVBand="1"/>
    </w:tblPr>
    <w:tblGrid>
      <w:gridCol w:w="1134"/>
      <w:gridCol w:w="7938"/>
      <w:gridCol w:w="2268"/>
    </w:tblGrid>
    <w:tr w:rsidR="00E058D8" w:rsidRPr="00E058D8" w:rsidTr="00FD2852">
      <w:trPr>
        <w:trHeight w:val="554"/>
      </w:trPr>
      <w:tc>
        <w:tcPr>
          <w:tcW w:w="1134" w:type="dxa"/>
          <w:vMerge w:val="restart"/>
          <w:vAlign w:val="center"/>
        </w:tcPr>
        <w:p w:rsidR="00E058D8" w:rsidRPr="00E058D8" w:rsidRDefault="00E058D8" w:rsidP="00E058D8">
          <w:pPr>
            <w:ind w:left="360" w:hanging="360"/>
            <w:contextualSpacing/>
            <w:rPr>
              <w:rFonts w:ascii="Gill Sans MT" w:hAnsi="Gill Sans MT"/>
              <w:smallCaps/>
              <w:sz w:val="24"/>
            </w:rPr>
          </w:pPr>
          <w:r w:rsidRPr="00E058D8">
            <w:rPr>
              <w:rFonts w:ascii="Gill Sans MT" w:hAnsi="Gill Sans MT"/>
              <w:smallCaps/>
              <w:noProof/>
              <w:sz w:val="24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33E00CF2" wp14:editId="355D5DA8">
                <wp:simplePos x="0" y="0"/>
                <wp:positionH relativeFrom="column">
                  <wp:posOffset>17145</wp:posOffset>
                </wp:positionH>
                <wp:positionV relativeFrom="paragraph">
                  <wp:posOffset>19685</wp:posOffset>
                </wp:positionV>
                <wp:extent cx="546100" cy="681355"/>
                <wp:effectExtent l="0" t="0" r="6350" b="4445"/>
                <wp:wrapNone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8" w:type="dxa"/>
          <w:vMerge w:val="restart"/>
          <w:vAlign w:val="center"/>
        </w:tcPr>
        <w:p w:rsidR="00E058D8" w:rsidRPr="00E058D8" w:rsidRDefault="00E058D8" w:rsidP="00E058D8">
          <w:pPr>
            <w:ind w:left="360"/>
            <w:contextualSpacing/>
            <w:jc w:val="center"/>
            <w:outlineLvl w:val="1"/>
            <w:rPr>
              <w:rFonts w:ascii="Gill Sans MT" w:eastAsiaTheme="majorEastAsia" w:hAnsi="Gill Sans MT" w:cstheme="majorBidi"/>
              <w:smallCaps/>
              <w:spacing w:val="-10"/>
              <w:kern w:val="28"/>
              <w:sz w:val="48"/>
              <w:szCs w:val="48"/>
            </w:rPr>
          </w:pPr>
          <w:r>
            <w:rPr>
              <w:rFonts w:ascii="Gill Sans MT" w:eastAsiaTheme="majorEastAsia" w:hAnsi="Gill Sans MT" w:cstheme="majorBidi"/>
              <w:smallCaps/>
              <w:spacing w:val="-10"/>
              <w:kern w:val="28"/>
              <w:sz w:val="48"/>
              <w:szCs w:val="48"/>
            </w:rPr>
            <w:t xml:space="preserve">fiche de </w:t>
          </w:r>
          <w:proofErr w:type="spellStart"/>
          <w:r>
            <w:rPr>
              <w:rFonts w:ascii="Gill Sans MT" w:eastAsiaTheme="majorEastAsia" w:hAnsi="Gill Sans MT" w:cstheme="majorBidi"/>
              <w:smallCaps/>
              <w:spacing w:val="-10"/>
              <w:kern w:val="28"/>
              <w:sz w:val="48"/>
              <w:szCs w:val="48"/>
            </w:rPr>
            <w:t>securite</w:t>
          </w:r>
          <w:proofErr w:type="spellEnd"/>
        </w:p>
      </w:tc>
      <w:tc>
        <w:tcPr>
          <w:tcW w:w="2268" w:type="dxa"/>
          <w:vAlign w:val="center"/>
        </w:tcPr>
        <w:p w:rsidR="00E058D8" w:rsidRPr="00E058D8" w:rsidRDefault="00E058D8" w:rsidP="00E058D8">
          <w:pPr>
            <w:keepNext/>
            <w:keepLines/>
            <w:spacing w:before="40"/>
            <w:ind w:left="360" w:hanging="360"/>
            <w:contextualSpacing/>
            <w:outlineLvl w:val="2"/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24"/>
              <w:szCs w:val="24"/>
            </w:rPr>
          </w:pPr>
          <w:proofErr w:type="spellStart"/>
          <w:r w:rsidRPr="00BF11F3"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32"/>
              <w:szCs w:val="32"/>
            </w:rPr>
            <w:t>ufr</w:t>
          </w:r>
          <w:proofErr w:type="spellEnd"/>
          <w:r w:rsidRPr="00BF11F3"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32"/>
              <w:szCs w:val="32"/>
            </w:rPr>
            <w:t> </w:t>
          </w:r>
          <w:r w:rsidRPr="00287AA4"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18"/>
              <w:szCs w:val="18"/>
            </w:rPr>
            <w:t>IP</w:t>
          </w:r>
          <w:r w:rsidR="00583196"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24"/>
              <w:szCs w:val="24"/>
            </w:rPr>
            <w:t xml:space="preserve"> </w:t>
          </w:r>
          <w:r w:rsidR="00583196" w:rsidRPr="00583196"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24"/>
              <w:szCs w:val="24"/>
              <w:highlight w:val="yellow"/>
            </w:rPr>
            <w:t>XX</w:t>
          </w:r>
        </w:p>
      </w:tc>
    </w:tr>
    <w:tr w:rsidR="00E058D8" w:rsidRPr="00E058D8" w:rsidTr="00FD2852">
      <w:trPr>
        <w:trHeight w:val="570"/>
      </w:trPr>
      <w:tc>
        <w:tcPr>
          <w:tcW w:w="1134" w:type="dxa"/>
          <w:vMerge/>
          <w:vAlign w:val="center"/>
        </w:tcPr>
        <w:p w:rsidR="00E058D8" w:rsidRPr="00E058D8" w:rsidRDefault="00E058D8" w:rsidP="00E058D8">
          <w:pPr>
            <w:ind w:left="360" w:hanging="360"/>
            <w:contextualSpacing/>
            <w:rPr>
              <w:rFonts w:ascii="Gill Sans MT" w:hAnsi="Gill Sans MT"/>
              <w:smallCaps/>
              <w:noProof/>
              <w:sz w:val="24"/>
              <w:lang w:eastAsia="fr-FR"/>
            </w:rPr>
          </w:pPr>
        </w:p>
      </w:tc>
      <w:tc>
        <w:tcPr>
          <w:tcW w:w="7938" w:type="dxa"/>
          <w:vMerge/>
          <w:vAlign w:val="center"/>
        </w:tcPr>
        <w:p w:rsidR="00E058D8" w:rsidRPr="00E058D8" w:rsidRDefault="00E058D8" w:rsidP="00E058D8">
          <w:pPr>
            <w:ind w:left="360" w:hanging="360"/>
            <w:contextualSpacing/>
            <w:rPr>
              <w:rFonts w:asciiTheme="majorHAnsi" w:hAnsiTheme="majorHAnsi"/>
              <w:smallCaps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:rsidR="00E058D8" w:rsidRPr="00E058D8" w:rsidRDefault="00E058D8" w:rsidP="00E058D8">
          <w:pPr>
            <w:keepNext/>
            <w:keepLines/>
            <w:spacing w:before="40"/>
            <w:contextualSpacing/>
            <w:outlineLvl w:val="2"/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24"/>
              <w:szCs w:val="24"/>
            </w:rPr>
            <w:t>Département</w:t>
          </w:r>
          <w:r w:rsidR="00583196"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24"/>
              <w:szCs w:val="24"/>
            </w:rPr>
            <w:t xml:space="preserve"> </w:t>
          </w:r>
          <w:r w:rsidR="00583196" w:rsidRPr="00583196">
            <w:rPr>
              <w:rFonts w:asciiTheme="majorHAnsi" w:eastAsiaTheme="majorEastAsia" w:hAnsiTheme="majorHAnsi" w:cstheme="majorBidi"/>
              <w:bCs/>
              <w:smallCaps/>
              <w:spacing w:val="-10"/>
              <w:kern w:val="28"/>
              <w:sz w:val="24"/>
              <w:szCs w:val="24"/>
              <w:highlight w:val="yellow"/>
            </w:rPr>
            <w:t>XX</w:t>
          </w:r>
        </w:p>
      </w:tc>
    </w:tr>
  </w:tbl>
  <w:p w:rsidR="00E058D8" w:rsidRDefault="00E058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2C"/>
    <w:rsid w:val="00137340"/>
    <w:rsid w:val="001A2FA7"/>
    <w:rsid w:val="00245902"/>
    <w:rsid w:val="00287AA4"/>
    <w:rsid w:val="004E5EFB"/>
    <w:rsid w:val="00544307"/>
    <w:rsid w:val="00583196"/>
    <w:rsid w:val="008A622C"/>
    <w:rsid w:val="00923B1F"/>
    <w:rsid w:val="009F1314"/>
    <w:rsid w:val="00B50C62"/>
    <w:rsid w:val="00BF11F3"/>
    <w:rsid w:val="00E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D4D04"/>
  <w15:chartTrackingRefBased/>
  <w15:docId w15:val="{A75E75C1-F6A1-4B5C-949A-22D2F27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8D8"/>
  </w:style>
  <w:style w:type="paragraph" w:styleId="Pieddepage">
    <w:name w:val="footer"/>
    <w:basedOn w:val="Normal"/>
    <w:link w:val="PieddepageCar"/>
    <w:uiPriority w:val="99"/>
    <w:unhideWhenUsed/>
    <w:rsid w:val="00E0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8D8"/>
  </w:style>
  <w:style w:type="table" w:styleId="Grilledutableau">
    <w:name w:val="Table Grid"/>
    <w:basedOn w:val="TableauNormal"/>
    <w:uiPriority w:val="39"/>
    <w:rsid w:val="00E0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andrzejf</dc:creator>
  <cp:keywords/>
  <dc:description/>
  <cp:lastModifiedBy>andrzejf</cp:lastModifiedBy>
  <cp:revision>3</cp:revision>
  <cp:lastPrinted>2020-03-05T16:52:00Z</cp:lastPrinted>
  <dcterms:created xsi:type="dcterms:W3CDTF">2021-07-09T16:11:00Z</dcterms:created>
  <dcterms:modified xsi:type="dcterms:W3CDTF">2022-01-11T17:23:00Z</dcterms:modified>
</cp:coreProperties>
</file>